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F3FC" w14:textId="77777777" w:rsidR="001D55C5" w:rsidRPr="002365B6" w:rsidRDefault="001D55C5" w:rsidP="002365B6">
      <w:pPr>
        <w:shd w:val="pct20" w:color="auto" w:fill="auto"/>
        <w:ind w:left="284"/>
        <w:rPr>
          <w:rFonts w:asciiTheme="minorHAnsi" w:hAnsiTheme="minorHAnsi" w:cs="Arial"/>
          <w:b/>
          <w:sz w:val="36"/>
        </w:rPr>
      </w:pPr>
      <w:r w:rsidRPr="002365B6">
        <w:rPr>
          <w:rFonts w:asciiTheme="minorHAnsi" w:hAnsiTheme="minorHAnsi" w:cs="Arial"/>
          <w:b/>
          <w:sz w:val="36"/>
        </w:rPr>
        <w:t xml:space="preserve">Toestemmingsformulier </w:t>
      </w:r>
      <w:r w:rsidR="00FB7B93">
        <w:rPr>
          <w:rFonts w:asciiTheme="minorHAnsi" w:hAnsiTheme="minorHAnsi" w:cs="Arial"/>
          <w:b/>
          <w:sz w:val="36"/>
        </w:rPr>
        <w:t xml:space="preserve">OT </w:t>
      </w:r>
      <w:r w:rsidRPr="002365B6">
        <w:rPr>
          <w:rFonts w:asciiTheme="minorHAnsi" w:hAnsiTheme="minorHAnsi" w:cs="Arial"/>
          <w:b/>
          <w:sz w:val="36"/>
        </w:rPr>
        <w:t>ouder/verzorger</w:t>
      </w:r>
    </w:p>
    <w:p w14:paraId="0FF7F95E" w14:textId="77777777" w:rsidR="006232EB" w:rsidRPr="006864C3" w:rsidRDefault="006232EB" w:rsidP="003A3891">
      <w:pPr>
        <w:tabs>
          <w:tab w:val="decimal" w:pos="2160"/>
          <w:tab w:val="decimal" w:pos="4178"/>
          <w:tab w:val="decimal" w:pos="6338"/>
          <w:tab w:val="decimal" w:pos="7778"/>
        </w:tabs>
        <w:rPr>
          <w:rFonts w:ascii="Verdana" w:hAnsi="Verdana"/>
          <w:b/>
          <w:bCs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918"/>
        <w:gridCol w:w="5860"/>
      </w:tblGrid>
      <w:tr w:rsidR="00C85E05" w14:paraId="3BC92C33" w14:textId="77777777" w:rsidTr="007E709E">
        <w:tc>
          <w:tcPr>
            <w:tcW w:w="2943" w:type="dxa"/>
          </w:tcPr>
          <w:p w14:paraId="37265780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Ondergetekende </w:t>
            </w:r>
          </w:p>
        </w:tc>
        <w:tc>
          <w:tcPr>
            <w:tcW w:w="6061" w:type="dxa"/>
          </w:tcPr>
          <w:p w14:paraId="54F7A6DC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17203412" w14:textId="77777777" w:rsidTr="007E709E">
        <w:tc>
          <w:tcPr>
            <w:tcW w:w="2943" w:type="dxa"/>
          </w:tcPr>
          <w:p w14:paraId="2FB1780B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Ouder / verzorger van</w:t>
            </w:r>
          </w:p>
        </w:tc>
        <w:tc>
          <w:tcPr>
            <w:tcW w:w="6061" w:type="dxa"/>
          </w:tcPr>
          <w:p w14:paraId="46571DD4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20092BEE" w14:textId="77777777" w:rsidTr="007E709E">
        <w:tc>
          <w:tcPr>
            <w:tcW w:w="2943" w:type="dxa"/>
          </w:tcPr>
          <w:p w14:paraId="497A5926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 kind</w:t>
            </w:r>
          </w:p>
        </w:tc>
        <w:tc>
          <w:tcPr>
            <w:tcW w:w="6061" w:type="dxa"/>
          </w:tcPr>
          <w:p w14:paraId="75BAF300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139C9FB4" w14:textId="77777777" w:rsidTr="007E709E">
        <w:tc>
          <w:tcPr>
            <w:tcW w:w="2943" w:type="dxa"/>
          </w:tcPr>
          <w:p w14:paraId="1AE716B7" w14:textId="77777777" w:rsidR="00C85E05" w:rsidRPr="0004298A" w:rsidRDefault="00C85E05" w:rsidP="00C85E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Geboortedatum kind</w:t>
            </w:r>
          </w:p>
        </w:tc>
        <w:tc>
          <w:tcPr>
            <w:tcW w:w="6061" w:type="dxa"/>
          </w:tcPr>
          <w:p w14:paraId="2E5F285F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0B7E4716" w14:textId="77777777" w:rsidTr="007E709E">
        <w:tc>
          <w:tcPr>
            <w:tcW w:w="2943" w:type="dxa"/>
          </w:tcPr>
          <w:p w14:paraId="7AA77209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Straat en huisnummer</w:t>
            </w:r>
          </w:p>
        </w:tc>
        <w:tc>
          <w:tcPr>
            <w:tcW w:w="6061" w:type="dxa"/>
          </w:tcPr>
          <w:p w14:paraId="04CEC593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7E4B7204" w14:textId="77777777" w:rsidTr="007E709E">
        <w:tc>
          <w:tcPr>
            <w:tcW w:w="2943" w:type="dxa"/>
          </w:tcPr>
          <w:p w14:paraId="0679D0B1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 en woonplaats</w:t>
            </w:r>
          </w:p>
        </w:tc>
        <w:tc>
          <w:tcPr>
            <w:tcW w:w="6061" w:type="dxa"/>
          </w:tcPr>
          <w:p w14:paraId="0A47C489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5B871734" w14:textId="77777777" w:rsidTr="007E709E">
        <w:tc>
          <w:tcPr>
            <w:tcW w:w="2943" w:type="dxa"/>
          </w:tcPr>
          <w:p w14:paraId="2F61F0C6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6061" w:type="dxa"/>
          </w:tcPr>
          <w:p w14:paraId="5B5EB65E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1BEFB27C" w14:textId="77777777" w:rsidTr="007E709E">
        <w:tc>
          <w:tcPr>
            <w:tcW w:w="2943" w:type="dxa"/>
          </w:tcPr>
          <w:p w14:paraId="689204AC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6061" w:type="dxa"/>
          </w:tcPr>
          <w:p w14:paraId="44CA3212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E05" w14:paraId="5ACA48F3" w14:textId="77777777" w:rsidTr="007E709E">
        <w:tc>
          <w:tcPr>
            <w:tcW w:w="2943" w:type="dxa"/>
          </w:tcPr>
          <w:p w14:paraId="559EFFA2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Burgerservicenummer (BSN)</w:t>
            </w:r>
          </w:p>
        </w:tc>
        <w:tc>
          <w:tcPr>
            <w:tcW w:w="6061" w:type="dxa"/>
          </w:tcPr>
          <w:p w14:paraId="4FC1D9B8" w14:textId="77777777" w:rsidR="00C85E05" w:rsidRPr="0004298A" w:rsidRDefault="00C85E05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5D7BB4" w14:textId="77777777" w:rsidR="001D55C5" w:rsidRPr="002365B6" w:rsidRDefault="001D55C5" w:rsidP="002365B6">
      <w:pPr>
        <w:ind w:left="284"/>
        <w:rPr>
          <w:rFonts w:asciiTheme="minorHAnsi" w:hAnsiTheme="minorHAnsi" w:cs="Arial"/>
        </w:rPr>
      </w:pPr>
    </w:p>
    <w:p w14:paraId="265F71AC" w14:textId="77777777" w:rsidR="001D55C5" w:rsidRDefault="001D55C5" w:rsidP="002365B6">
      <w:pPr>
        <w:ind w:left="284"/>
        <w:rPr>
          <w:rFonts w:asciiTheme="minorHAnsi" w:hAnsiTheme="minorHAnsi" w:cs="Arial"/>
          <w:sz w:val="22"/>
          <w:szCs w:val="22"/>
        </w:rPr>
      </w:pPr>
      <w:r w:rsidRPr="001E20E6">
        <w:rPr>
          <w:rFonts w:asciiTheme="minorHAnsi" w:hAnsiTheme="minorHAnsi" w:cs="Arial"/>
          <w:sz w:val="22"/>
          <w:szCs w:val="22"/>
        </w:rPr>
        <w:t xml:space="preserve">heeft kennisgenomen van de werkwijze van het ondersteuningsteam en geeft toestemming voor het aanmelden van zijn / haar kind bij het ondersteuningsteam van </w:t>
      </w:r>
    </w:p>
    <w:p w14:paraId="36989FB0" w14:textId="77777777" w:rsidR="001E20E6" w:rsidRPr="001E20E6" w:rsidRDefault="001E20E6" w:rsidP="002365B6">
      <w:pPr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92"/>
        <w:gridCol w:w="5886"/>
      </w:tblGrid>
      <w:tr w:rsidR="001E20E6" w14:paraId="15B97152" w14:textId="77777777" w:rsidTr="006232EB">
        <w:tc>
          <w:tcPr>
            <w:tcW w:w="2943" w:type="dxa"/>
          </w:tcPr>
          <w:p w14:paraId="1832F25D" w14:textId="77777777" w:rsidR="001E20E6" w:rsidRDefault="001E20E6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Basisschool</w:t>
            </w:r>
          </w:p>
        </w:tc>
        <w:tc>
          <w:tcPr>
            <w:tcW w:w="6061" w:type="dxa"/>
          </w:tcPr>
          <w:p w14:paraId="7588A1F0" w14:textId="77777777" w:rsidR="001E20E6" w:rsidRDefault="001E20E6" w:rsidP="001E20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3D1775" w14:textId="77777777" w:rsidR="001D55C5" w:rsidRDefault="001D55C5" w:rsidP="002365B6">
      <w:pPr>
        <w:ind w:left="284"/>
        <w:rPr>
          <w:rFonts w:asciiTheme="minorHAnsi" w:hAnsiTheme="minorHAnsi" w:cs="Arial"/>
          <w:sz w:val="22"/>
          <w:szCs w:val="22"/>
        </w:rPr>
      </w:pPr>
    </w:p>
    <w:p w14:paraId="70B98D9C" w14:textId="77777777" w:rsidR="003A3891" w:rsidRDefault="003A3891" w:rsidP="002365B6">
      <w:pPr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 volgende deelnemers aan het ondersteuningsteam zullen worden uitgenodigd</w:t>
      </w:r>
    </w:p>
    <w:p w14:paraId="197A9D06" w14:textId="77777777" w:rsidR="003A3891" w:rsidRDefault="003A3891" w:rsidP="002365B6">
      <w:pPr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880"/>
        <w:gridCol w:w="5898"/>
      </w:tblGrid>
      <w:tr w:rsidR="003A3891" w14:paraId="6A34CF61" w14:textId="77777777" w:rsidTr="003765E2">
        <w:tc>
          <w:tcPr>
            <w:tcW w:w="2943" w:type="dxa"/>
          </w:tcPr>
          <w:p w14:paraId="0FE6B2B1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Functie</w:t>
            </w:r>
          </w:p>
        </w:tc>
        <w:tc>
          <w:tcPr>
            <w:tcW w:w="6061" w:type="dxa"/>
          </w:tcPr>
          <w:p w14:paraId="2061FD08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</w:t>
            </w:r>
          </w:p>
        </w:tc>
      </w:tr>
      <w:tr w:rsidR="003A3891" w14:paraId="30FFD884" w14:textId="77777777" w:rsidTr="003765E2">
        <w:tc>
          <w:tcPr>
            <w:tcW w:w="2943" w:type="dxa"/>
          </w:tcPr>
          <w:p w14:paraId="0704B447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1" w:type="dxa"/>
          </w:tcPr>
          <w:p w14:paraId="5A84BAD1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891" w14:paraId="4964E8D1" w14:textId="77777777" w:rsidTr="003765E2">
        <w:tc>
          <w:tcPr>
            <w:tcW w:w="2943" w:type="dxa"/>
          </w:tcPr>
          <w:p w14:paraId="62220BB4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1" w:type="dxa"/>
          </w:tcPr>
          <w:p w14:paraId="4F27EABB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891" w14:paraId="29BFC787" w14:textId="77777777" w:rsidTr="003765E2">
        <w:tc>
          <w:tcPr>
            <w:tcW w:w="2943" w:type="dxa"/>
          </w:tcPr>
          <w:p w14:paraId="3F446E72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1" w:type="dxa"/>
          </w:tcPr>
          <w:p w14:paraId="3F4DE10F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891" w14:paraId="139A831A" w14:textId="77777777" w:rsidTr="003765E2">
        <w:tc>
          <w:tcPr>
            <w:tcW w:w="2943" w:type="dxa"/>
          </w:tcPr>
          <w:p w14:paraId="3D566008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1" w:type="dxa"/>
          </w:tcPr>
          <w:p w14:paraId="35AEF284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891" w14:paraId="3325370C" w14:textId="77777777" w:rsidTr="003765E2">
        <w:tc>
          <w:tcPr>
            <w:tcW w:w="2943" w:type="dxa"/>
          </w:tcPr>
          <w:p w14:paraId="29A44B6C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1" w:type="dxa"/>
          </w:tcPr>
          <w:p w14:paraId="1EEE32F2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3891" w14:paraId="468F8D27" w14:textId="77777777" w:rsidTr="003765E2">
        <w:tc>
          <w:tcPr>
            <w:tcW w:w="2943" w:type="dxa"/>
          </w:tcPr>
          <w:p w14:paraId="35BD85A0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1" w:type="dxa"/>
          </w:tcPr>
          <w:p w14:paraId="42BC22CB" w14:textId="77777777" w:rsidR="003A3891" w:rsidRDefault="003A3891" w:rsidP="003765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26EEFB" w14:textId="77777777" w:rsidR="003A3891" w:rsidRPr="001E20E6" w:rsidRDefault="003A3891" w:rsidP="002365B6">
      <w:pPr>
        <w:ind w:left="284"/>
        <w:rPr>
          <w:rFonts w:asciiTheme="minorHAnsi" w:hAnsiTheme="minorHAnsi" w:cs="Arial"/>
          <w:sz w:val="22"/>
          <w:szCs w:val="22"/>
        </w:rPr>
      </w:pPr>
    </w:p>
    <w:p w14:paraId="4CAAD68B" w14:textId="77777777" w:rsidR="001D55C5" w:rsidRDefault="001D55C5" w:rsidP="002365B6">
      <w:pPr>
        <w:ind w:left="284"/>
        <w:rPr>
          <w:rFonts w:asciiTheme="minorHAnsi" w:hAnsiTheme="minorHAnsi" w:cs="Arial"/>
          <w:sz w:val="22"/>
          <w:szCs w:val="22"/>
        </w:rPr>
      </w:pPr>
      <w:r w:rsidRPr="001E20E6">
        <w:rPr>
          <w:rFonts w:asciiTheme="minorHAnsi" w:hAnsiTheme="minorHAnsi" w:cs="Arial"/>
          <w:sz w:val="22"/>
          <w:szCs w:val="22"/>
        </w:rPr>
        <w:t>Hij / zij geeft tevens toestemming voor het opvragen en uitwisselen van informatie(medische e.a.) over hun kind aan de leden van het ondersteuningsteam</w:t>
      </w:r>
      <w:r w:rsidR="00FF0F35" w:rsidRPr="001E20E6">
        <w:rPr>
          <w:rFonts w:asciiTheme="minorHAnsi" w:hAnsiTheme="minorHAnsi" w:cs="Arial"/>
          <w:sz w:val="22"/>
          <w:szCs w:val="22"/>
        </w:rPr>
        <w:t>, middels het groeidocument</w:t>
      </w:r>
      <w:r w:rsidRPr="001E20E6">
        <w:rPr>
          <w:rFonts w:asciiTheme="minorHAnsi" w:hAnsiTheme="minorHAnsi" w:cs="Arial"/>
          <w:sz w:val="22"/>
          <w:szCs w:val="22"/>
        </w:rPr>
        <w:t xml:space="preserve">. </w:t>
      </w:r>
      <w:r w:rsidR="00AC59C6" w:rsidRPr="001E20E6">
        <w:rPr>
          <w:rFonts w:asciiTheme="minorHAnsi" w:hAnsiTheme="minorHAnsi" w:cs="Arial"/>
          <w:sz w:val="22"/>
          <w:szCs w:val="22"/>
        </w:rPr>
        <w:t>Wat betreft de privacy houden d</w:t>
      </w:r>
      <w:r w:rsidRPr="001E20E6">
        <w:rPr>
          <w:rFonts w:asciiTheme="minorHAnsi" w:hAnsiTheme="minorHAnsi" w:cs="Arial"/>
          <w:sz w:val="22"/>
          <w:szCs w:val="22"/>
        </w:rPr>
        <w:t>e leden van het ondersteuningsteam zich aan</w:t>
      </w:r>
      <w:r w:rsidR="00506F09" w:rsidRPr="001E20E6">
        <w:rPr>
          <w:rFonts w:asciiTheme="minorHAnsi" w:hAnsiTheme="minorHAnsi" w:cs="Arial"/>
          <w:sz w:val="22"/>
          <w:szCs w:val="22"/>
        </w:rPr>
        <w:t xml:space="preserve"> het </w:t>
      </w:r>
      <w:proofErr w:type="spellStart"/>
      <w:r w:rsidR="00506F09" w:rsidRPr="001E20E6">
        <w:rPr>
          <w:rFonts w:asciiTheme="minorHAnsi" w:hAnsiTheme="minorHAnsi" w:cs="Arial"/>
          <w:sz w:val="22"/>
          <w:szCs w:val="22"/>
        </w:rPr>
        <w:t>privacyregelement</w:t>
      </w:r>
      <w:proofErr w:type="spellEnd"/>
      <w:r w:rsidR="00506F09" w:rsidRPr="001E20E6">
        <w:rPr>
          <w:rFonts w:asciiTheme="minorHAnsi" w:hAnsiTheme="minorHAnsi" w:cs="Arial"/>
          <w:sz w:val="22"/>
          <w:szCs w:val="22"/>
        </w:rPr>
        <w:t xml:space="preserve"> van het </w:t>
      </w:r>
      <w:r w:rsidR="006232EB">
        <w:rPr>
          <w:rFonts w:asciiTheme="minorHAnsi" w:hAnsiTheme="minorHAnsi" w:cs="Arial"/>
          <w:sz w:val="22"/>
          <w:szCs w:val="22"/>
        </w:rPr>
        <w:t>SWV</w:t>
      </w:r>
      <w:r w:rsidR="00506F09" w:rsidRPr="001E20E6">
        <w:rPr>
          <w:rFonts w:asciiTheme="minorHAnsi" w:hAnsiTheme="minorHAnsi" w:cs="Arial"/>
          <w:sz w:val="22"/>
          <w:szCs w:val="22"/>
        </w:rPr>
        <w:t xml:space="preserve"> PPO regio Leiden. </w:t>
      </w:r>
    </w:p>
    <w:p w14:paraId="50F577A6" w14:textId="77777777" w:rsidR="009C4796" w:rsidRDefault="009C4796" w:rsidP="003A3891">
      <w:pPr>
        <w:ind w:left="284" w:right="-284"/>
        <w:rPr>
          <w:rFonts w:asciiTheme="minorHAnsi" w:hAnsiTheme="minorHAnsi" w:cs="Arial"/>
          <w:sz w:val="22"/>
          <w:szCs w:val="22"/>
        </w:rPr>
      </w:pPr>
    </w:p>
    <w:p w14:paraId="73FBFD62" w14:textId="77777777" w:rsidR="003A3891" w:rsidRPr="001E20E6" w:rsidRDefault="003A3891" w:rsidP="003A3891">
      <w:pPr>
        <w:ind w:left="284" w:right="-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Hij / zij </w:t>
      </w:r>
      <w:r w:rsidRPr="00A93CDC">
        <w:rPr>
          <w:rFonts w:ascii="Calibri" w:hAnsi="Calibri"/>
          <w:sz w:val="22"/>
          <w:szCs w:val="22"/>
        </w:rPr>
        <w:t>ge</w:t>
      </w:r>
      <w:r>
        <w:rPr>
          <w:rFonts w:ascii="Calibri" w:hAnsi="Calibri"/>
          <w:sz w:val="22"/>
          <w:szCs w:val="22"/>
        </w:rPr>
        <w:t>eft</w:t>
      </w:r>
      <w:r w:rsidRPr="00A93CDC">
        <w:rPr>
          <w:rFonts w:ascii="Calibri" w:hAnsi="Calibri"/>
          <w:sz w:val="22"/>
          <w:szCs w:val="22"/>
        </w:rPr>
        <w:t xml:space="preserve"> een functionaris van het samenwerkingsverband toestemming hun kind te </w:t>
      </w:r>
      <w:r>
        <w:rPr>
          <w:rFonts w:ascii="Calibri" w:hAnsi="Calibri"/>
          <w:sz w:val="22"/>
          <w:szCs w:val="22"/>
        </w:rPr>
        <w:t>o</w:t>
      </w:r>
      <w:r w:rsidRPr="00A93CDC">
        <w:rPr>
          <w:rFonts w:ascii="Calibri" w:hAnsi="Calibri"/>
          <w:sz w:val="22"/>
          <w:szCs w:val="22"/>
        </w:rPr>
        <w:t>bserveren</w:t>
      </w:r>
      <w:r>
        <w:rPr>
          <w:rFonts w:ascii="Calibri" w:hAnsi="Calibri"/>
          <w:sz w:val="22"/>
          <w:szCs w:val="22"/>
        </w:rPr>
        <w:t>.</w:t>
      </w:r>
    </w:p>
    <w:p w14:paraId="25348FE4" w14:textId="77777777" w:rsidR="003A3891" w:rsidRDefault="003A3891" w:rsidP="002365B6">
      <w:pPr>
        <w:ind w:left="284"/>
        <w:rPr>
          <w:rFonts w:asciiTheme="minorHAnsi" w:hAnsiTheme="minorHAnsi" w:cs="Arial"/>
          <w:sz w:val="22"/>
          <w:szCs w:val="22"/>
        </w:rPr>
      </w:pPr>
    </w:p>
    <w:p w14:paraId="6C80D7E5" w14:textId="77777777" w:rsidR="001D55C5" w:rsidRPr="001E20E6" w:rsidRDefault="001D55C5" w:rsidP="002365B6">
      <w:pPr>
        <w:ind w:left="284"/>
        <w:rPr>
          <w:rFonts w:asciiTheme="minorHAnsi" w:hAnsiTheme="minorHAnsi" w:cs="Arial"/>
          <w:sz w:val="22"/>
          <w:szCs w:val="22"/>
        </w:rPr>
      </w:pPr>
      <w:r w:rsidRPr="001E20E6">
        <w:rPr>
          <w:rFonts w:asciiTheme="minorHAnsi" w:hAnsiTheme="minorHAnsi" w:cs="Arial"/>
          <w:sz w:val="22"/>
          <w:szCs w:val="22"/>
        </w:rPr>
        <w:t xml:space="preserve">Hij/zij geeft toestemming om de persoonsgegevens geanonimiseerd te gebruiken voor </w:t>
      </w:r>
      <w:proofErr w:type="spellStart"/>
      <w:r w:rsidRPr="001E20E6">
        <w:rPr>
          <w:rFonts w:asciiTheme="minorHAnsi" w:hAnsiTheme="minorHAnsi" w:cs="Arial"/>
          <w:sz w:val="22"/>
          <w:szCs w:val="22"/>
        </w:rPr>
        <w:t>onderzoeksmatige</w:t>
      </w:r>
      <w:proofErr w:type="spellEnd"/>
      <w:r w:rsidRPr="001E20E6">
        <w:rPr>
          <w:rFonts w:asciiTheme="minorHAnsi" w:hAnsiTheme="minorHAnsi" w:cs="Arial"/>
          <w:sz w:val="22"/>
          <w:szCs w:val="22"/>
        </w:rPr>
        <w:t xml:space="preserve"> doeleinden ter verbetering van de kwaliteit van de ondersteuning van leerlingen.</w:t>
      </w:r>
    </w:p>
    <w:p w14:paraId="25E763A1" w14:textId="77777777" w:rsidR="003A3891" w:rsidRDefault="003A3891" w:rsidP="003A3891">
      <w:pPr>
        <w:ind w:left="284"/>
        <w:rPr>
          <w:rFonts w:ascii="Calibri" w:hAnsi="Calibri"/>
          <w:sz w:val="22"/>
          <w:szCs w:val="22"/>
        </w:rPr>
      </w:pPr>
    </w:p>
    <w:p w14:paraId="38E5DFA5" w14:textId="77777777" w:rsidR="003A3891" w:rsidRPr="008E222C" w:rsidRDefault="003A3891" w:rsidP="003A3891">
      <w:pPr>
        <w:ind w:left="284"/>
        <w:rPr>
          <w:rFonts w:ascii="Calibri" w:hAnsi="Calibri"/>
          <w:sz w:val="22"/>
          <w:szCs w:val="22"/>
        </w:rPr>
      </w:pPr>
      <w:r w:rsidRPr="008E222C">
        <w:rPr>
          <w:rFonts w:ascii="Calibri" w:hAnsi="Calibri"/>
          <w:sz w:val="22"/>
          <w:szCs w:val="22"/>
        </w:rPr>
        <w:t>Indien de ouders gescheiden zijn en beiden het ouderlijk gezag hebben, dienen beide ouders te tekenen.</w:t>
      </w:r>
    </w:p>
    <w:p w14:paraId="65C193B5" w14:textId="77777777" w:rsidR="001D55C5" w:rsidRPr="001E20E6" w:rsidRDefault="001D55C5" w:rsidP="002365B6">
      <w:pPr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4368"/>
        <w:gridCol w:w="4410"/>
      </w:tblGrid>
      <w:tr w:rsidR="001E20E6" w14:paraId="65D27B71" w14:textId="77777777" w:rsidTr="007E709E">
        <w:tc>
          <w:tcPr>
            <w:tcW w:w="4492" w:type="dxa"/>
          </w:tcPr>
          <w:p w14:paraId="4E4C6DA1" w14:textId="77777777" w:rsidR="001E20E6" w:rsidRDefault="001E20E6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Naam:</w:t>
            </w:r>
          </w:p>
          <w:p w14:paraId="6516A263" w14:textId="77777777" w:rsidR="001E20E6" w:rsidRDefault="001E20E6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609532" w14:textId="77777777" w:rsidR="001E20E6" w:rsidRDefault="001E20E6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  <w:p w14:paraId="044861DB" w14:textId="77777777" w:rsidR="009C4796" w:rsidRDefault="009C4796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12" w:type="dxa"/>
          </w:tcPr>
          <w:p w14:paraId="67DEB4FF" w14:textId="77777777" w:rsidR="001E20E6" w:rsidRDefault="001E20E6" w:rsidP="007E709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Handtekening:</w:t>
            </w:r>
          </w:p>
        </w:tc>
      </w:tr>
    </w:tbl>
    <w:p w14:paraId="56D691F7" w14:textId="77777777" w:rsidR="009543DD" w:rsidRPr="002365B6" w:rsidRDefault="009543DD" w:rsidP="009C4796">
      <w:pPr>
        <w:rPr>
          <w:rFonts w:asciiTheme="minorHAnsi" w:hAnsiTheme="minorHAnsi"/>
        </w:rPr>
      </w:pPr>
    </w:p>
    <w:sectPr w:rsidR="009543DD" w:rsidRPr="002365B6" w:rsidSect="00FB7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9" w:right="1417" w:bottom="1417" w:left="1417" w:header="142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92AD" w14:textId="77777777" w:rsidR="001D55C5" w:rsidRDefault="001D55C5" w:rsidP="001D55C5">
      <w:r>
        <w:separator/>
      </w:r>
    </w:p>
  </w:endnote>
  <w:endnote w:type="continuationSeparator" w:id="0">
    <w:p w14:paraId="62188779" w14:textId="77777777" w:rsidR="001D55C5" w:rsidRDefault="001D55C5" w:rsidP="001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A3EB" w14:textId="77777777" w:rsidR="00FB7B93" w:rsidRDefault="00FB7B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3070" w14:textId="77777777" w:rsidR="001D55C5" w:rsidRDefault="001D55C5">
    <w:pPr>
      <w:pStyle w:val="Voet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Toestemmingsverklaring ouders </w:t>
    </w:r>
    <w:proofErr w:type="spellStart"/>
    <w:r>
      <w:rPr>
        <w:rFonts w:asciiTheme="minorHAnsi" w:hAnsiTheme="minorHAnsi"/>
        <w:sz w:val="16"/>
        <w:szCs w:val="16"/>
      </w:rPr>
      <w:t>swv</w:t>
    </w:r>
    <w:proofErr w:type="spellEnd"/>
    <w:r>
      <w:rPr>
        <w:rFonts w:asciiTheme="minorHAnsi" w:hAnsiTheme="minorHAnsi"/>
        <w:sz w:val="16"/>
        <w:szCs w:val="16"/>
      </w:rPr>
      <w:t xml:space="preserve"> PPO regio Leiden (versie 10-2-2015</w:t>
    </w:r>
    <w:r w:rsidR="001174D2">
      <w:rPr>
        <w:rFonts w:asciiTheme="minorHAnsi" w:hAnsiTheme="minorHAnsi"/>
        <w:sz w:val="16"/>
        <w:szCs w:val="16"/>
      </w:rPr>
      <w:t>pp</w:t>
    </w:r>
    <w:r>
      <w:rPr>
        <w:rFonts w:asciiTheme="minorHAnsi" w:hAnsiTheme="minorHAnsi"/>
        <w:sz w:val="16"/>
        <w:szCs w:val="16"/>
      </w:rPr>
      <w:t>)</w:t>
    </w:r>
  </w:p>
  <w:p w14:paraId="42EF2D80" w14:textId="77777777" w:rsidR="001D55C5" w:rsidRPr="001D55C5" w:rsidRDefault="001D55C5">
    <w:pPr>
      <w:pStyle w:val="Voet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Print het toestemmingsformulier en laat deze ondertekenen. Scan de ondertekende versie en upload deze als bijlage bij het groeidocument.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7CB3" w14:textId="77777777" w:rsidR="007F02AC" w:rsidRDefault="007F02AC" w:rsidP="009C4796">
    <w:pPr>
      <w:pStyle w:val="Voettekst"/>
      <w:tabs>
        <w:tab w:val="clear" w:pos="9072"/>
        <w:tab w:val="right" w:pos="9356"/>
      </w:tabs>
      <w:ind w:right="-142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Print het toestemmingsformulier en laat deze</w:t>
    </w:r>
    <w:r w:rsidR="009C4796">
      <w:rPr>
        <w:rFonts w:asciiTheme="minorHAnsi" w:hAnsiTheme="minorHAnsi"/>
        <w:sz w:val="16"/>
        <w:szCs w:val="16"/>
      </w:rPr>
      <w:t xml:space="preserve"> ondertekenen. Scan </w:t>
    </w:r>
    <w:r>
      <w:rPr>
        <w:rFonts w:asciiTheme="minorHAnsi" w:hAnsiTheme="minorHAnsi"/>
        <w:sz w:val="16"/>
        <w:szCs w:val="16"/>
      </w:rPr>
      <w:t>ondertekende versie en upload deze als bijlage bij het groeidocument.</w:t>
    </w:r>
  </w:p>
  <w:p w14:paraId="0324A012" w14:textId="77777777" w:rsidR="00FB7B93" w:rsidRDefault="00FB7B93" w:rsidP="009C4796">
    <w:pPr>
      <w:pStyle w:val="Voettekst"/>
      <w:tabs>
        <w:tab w:val="clear" w:pos="9072"/>
        <w:tab w:val="right" w:pos="9356"/>
      </w:tabs>
      <w:ind w:right="-142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17-09-2015</w:t>
    </w:r>
  </w:p>
  <w:p w14:paraId="2F1D7921" w14:textId="77777777" w:rsidR="007F02AC" w:rsidRPr="001D55C5" w:rsidRDefault="007F02AC" w:rsidP="007F02AC">
    <w:pPr>
      <w:pStyle w:val="Voettekst"/>
      <w:ind w:left="284"/>
      <w:rPr>
        <w:rFonts w:asciiTheme="minorHAnsi" w:hAnsiTheme="minorHAnsi"/>
        <w:sz w:val="16"/>
        <w:szCs w:val="16"/>
      </w:rPr>
    </w:pPr>
  </w:p>
  <w:p w14:paraId="18BCAF60" w14:textId="77777777" w:rsidR="007F02AC" w:rsidRDefault="007F02AC">
    <w:pPr>
      <w:pStyle w:val="Voettekst"/>
    </w:pPr>
    <w:r>
      <w:rPr>
        <w:noProof/>
      </w:rPr>
      <w:drawing>
        <wp:inline distT="0" distB="0" distL="0" distR="0" wp14:anchorId="539D8A5A" wp14:editId="5DD1753C">
          <wp:extent cx="5753100" cy="396240"/>
          <wp:effectExtent l="0" t="0" r="0" b="3810"/>
          <wp:docPr id="3" name="Afbeelding 3" descr="PPO-adres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O-adres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8A80" w14:textId="77777777" w:rsidR="001D55C5" w:rsidRDefault="001D55C5" w:rsidP="001D55C5">
      <w:r>
        <w:separator/>
      </w:r>
    </w:p>
  </w:footnote>
  <w:footnote w:type="continuationSeparator" w:id="0">
    <w:p w14:paraId="12B0B99F" w14:textId="77777777" w:rsidR="001D55C5" w:rsidRDefault="001D55C5" w:rsidP="001D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E2A6" w14:textId="77777777" w:rsidR="00FB7B93" w:rsidRDefault="00FB7B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6550" w14:textId="77777777" w:rsidR="00FB7B93" w:rsidRDefault="00FB7B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AC82" w14:textId="77777777" w:rsidR="002365B6" w:rsidRDefault="002365B6" w:rsidP="002365B6">
    <w:pPr>
      <w:pStyle w:val="Koptekst"/>
      <w:ind w:left="-993"/>
    </w:pPr>
    <w:r>
      <w:rPr>
        <w:rFonts w:ascii="Verdana" w:hAnsi="Verdana"/>
        <w:noProof/>
      </w:rPr>
      <w:drawing>
        <wp:inline distT="0" distB="0" distL="0" distR="0" wp14:anchorId="653A9CEE" wp14:editId="14A3310D">
          <wp:extent cx="1638300" cy="905376"/>
          <wp:effectExtent l="0" t="0" r="0" b="9525"/>
          <wp:docPr id="2" name="Afbeelding 2" descr="W:\Coördinaat\2014-2015\Logo\Logo PPO beeldscherm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ördinaat\2014-2015\Logo\Logo PPO beeldscherm bri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927" cy="9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C5"/>
    <w:rsid w:val="000D6FE6"/>
    <w:rsid w:val="001174D2"/>
    <w:rsid w:val="001D55C5"/>
    <w:rsid w:val="001E20E6"/>
    <w:rsid w:val="00213047"/>
    <w:rsid w:val="002365B6"/>
    <w:rsid w:val="003238C4"/>
    <w:rsid w:val="003A3891"/>
    <w:rsid w:val="00506F09"/>
    <w:rsid w:val="006232EB"/>
    <w:rsid w:val="007F02AC"/>
    <w:rsid w:val="009543DD"/>
    <w:rsid w:val="009C4796"/>
    <w:rsid w:val="00A25C3C"/>
    <w:rsid w:val="00AC59C6"/>
    <w:rsid w:val="00C85E05"/>
    <w:rsid w:val="00FB7B93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662240"/>
  <w15:docId w15:val="{115D02AB-C09E-4DB4-ABCA-1C5ED5E4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5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D55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5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D5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5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0F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35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C8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p.pot</dc:creator>
  <cp:lastModifiedBy>Nikki Nederhoff</cp:lastModifiedBy>
  <cp:revision>2</cp:revision>
  <dcterms:created xsi:type="dcterms:W3CDTF">2020-05-18T13:57:00Z</dcterms:created>
  <dcterms:modified xsi:type="dcterms:W3CDTF">2020-05-18T13:57:00Z</dcterms:modified>
</cp:coreProperties>
</file>